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 xml:space="preserve">Załącznik nr 3 – Wykaz wykonanych dostaw o podobnym zakresie 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Dane podmiotu składającego oświadczenie:</w:t>
      </w:r>
    </w:p>
    <w:tbl>
      <w:tblPr>
        <w:tblW w:w="105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06"/>
        <w:gridCol w:w="1505"/>
        <w:gridCol w:w="1506"/>
        <w:gridCol w:w="753"/>
        <w:gridCol w:w="753"/>
        <w:gridCol w:w="1507"/>
        <w:gridCol w:w="1505"/>
        <w:gridCol w:w="1506"/>
      </w:tblGrid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/ imię i nazwisko Wykonawcy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 / prowadzenia działalności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albo inny numer rejestrowy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uprawniona do reprezentacji</w:t>
            </w:r>
          </w:p>
        </w:tc>
        <w:tc>
          <w:tcPr>
            <w:tcW w:w="5271" w:type="dxa"/>
            <w:gridSpan w:val="4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Lp.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Nazwa inwestora / zamawiającego</w:t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Przedmiot i zakres dostawy</w:t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Miejsce realizacji</w:t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Termin realizacji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Wartość brutto</w:t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4"/>
                <w:szCs w:val="22"/>
                <w:lang w:val="pl-PL" w:eastAsia="en-US" w:bidi="ar-SA"/>
              </w:rPr>
              <w:t>Kontakt do potwierdzenia / referencje</w:t>
            </w:r>
          </w:p>
        </w:tc>
      </w:tr>
      <w:tr>
        <w:trPr>
          <w:trHeight w:val="850" w:hRule="atLeast"/>
        </w:trPr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4"/>
                <w:szCs w:val="22"/>
                <w:lang w:val="pl-PL" w:eastAsia="en-US" w:bidi="ar-SA"/>
              </w:rPr>
              <w:t>1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850" w:hRule="atLeast"/>
        </w:trPr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4"/>
                <w:szCs w:val="22"/>
                <w:lang w:val="pl-PL" w:eastAsia="en-US" w:bidi="ar-SA"/>
              </w:rPr>
              <w:t>2</w:t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50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Wykonawca może dołączyć referencje, protokoły odbioru lub inne dokumenty potwierdzające należyte wykonanie wskazanych dostaw.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spacing w:before="0" w:after="80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LibreOffice/26.2.4.2$Windows_X86_64 LibreOffice_project/0229ac93fcf0d7cbc6376066c6f35021cef002dc</Application>
  <AppVersion>15.0000</AppVersion>
  <Pages>1</Pages>
  <Words>81</Words>
  <Characters>618</Characters>
  <CharactersWithSpaces>684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2026-07-01T11:52:21Z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